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52B" w:rsidRDefault="00BA4E0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400040" cy="4050030"/>
            <wp:effectExtent l="19050" t="0" r="0" b="0"/>
            <wp:docPr id="1" name="図 1" descr="\\172.16.1.200\usbdisk1\画像置場\東日本大震災復興祈念ウィーク\110409_震災復興祈念つどい\DSC0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16.1.200\usbdisk1\画像置場\東日本大震災復興祈念ウィーク\110409_震災復興祈念つどい\DSC002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]</w:t>
      </w: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19050" t="0" r="0" b="0"/>
            <wp:docPr id="2" name="図 2" descr="\\172.16.1.200\usbdisk1\画像置場\東日本大震災復興祈念ウィーク\110409_震災復興祈念つどい\DSC0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72.16.1.200\usbdisk1\画像置場\東日本大震災復興祈念ウィーク\110409_震災復興祈念つどい\DSC002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</w:p>
    <w:p w:rsidR="00BA4E0B" w:rsidRDefault="00BA4E0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19050" t="0" r="0" b="0"/>
            <wp:docPr id="3" name="図 3" descr="\\172.16.1.200\usbdisk1\画像置場\東日本大震災復興祈念ウィーク\110409_震災復興祈念つどい\DSC0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72.16.1.200\usbdisk1\画像置場\東日本大震災復興祈念ウィーク\110409_震災復興祈念つどい\DSC001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E0B" w:rsidRDefault="00BA4E0B"/>
    <w:sectPr w:rsidR="00BA4E0B" w:rsidSect="009F35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A4E0B"/>
    <w:rsid w:val="009F352B"/>
    <w:rsid w:val="00AA1C3D"/>
    <w:rsid w:val="00BA4E0B"/>
    <w:rsid w:val="00DE1A0B"/>
    <w:rsid w:val="00F9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4E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A4E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yoshimura</dc:creator>
  <cp:lastModifiedBy>yoshimura</cp:lastModifiedBy>
  <cp:revision>1</cp:revision>
  <dcterms:created xsi:type="dcterms:W3CDTF">2011-05-01T04:29:00Z</dcterms:created>
  <dcterms:modified xsi:type="dcterms:W3CDTF">2011-05-01T04:33:00Z</dcterms:modified>
</cp:coreProperties>
</file>